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FD" w:rsidRPr="00FF09DA" w:rsidRDefault="00AA59FD" w:rsidP="004C3D7A">
      <w:pPr>
        <w:spacing w:before="240" w:after="240" w:line="276" w:lineRule="auto"/>
        <w:jc w:val="center"/>
        <w:rPr>
          <w:rFonts w:ascii="Times New Roman" w:eastAsia="Times New Roman" w:hAnsi="Times New Roman" w:cs="Times New Roman"/>
          <w:color w:val="000000" w:themeColor="text1"/>
          <w:sz w:val="24"/>
          <w:szCs w:val="24"/>
        </w:rPr>
      </w:pPr>
      <w:r w:rsidRPr="00FF09DA">
        <w:rPr>
          <w:rFonts w:ascii="Times New Roman" w:eastAsia="Times New Roman" w:hAnsi="Times New Roman" w:cs="Times New Roman"/>
          <w:color w:val="000000" w:themeColor="text1"/>
          <w:sz w:val="24"/>
          <w:szCs w:val="24"/>
        </w:rPr>
        <w:t xml:space="preserve">İZMİR </w:t>
      </w:r>
      <w:proofErr w:type="gramStart"/>
      <w:r w:rsidRPr="00FF09DA">
        <w:rPr>
          <w:rFonts w:ascii="Times New Roman" w:eastAsia="Times New Roman" w:hAnsi="Times New Roman" w:cs="Times New Roman"/>
          <w:color w:val="000000" w:themeColor="text1"/>
          <w:sz w:val="24"/>
          <w:szCs w:val="24"/>
        </w:rPr>
        <w:t>KATİP</w:t>
      </w:r>
      <w:proofErr w:type="gramEnd"/>
      <w:r w:rsidRPr="00FF09DA">
        <w:rPr>
          <w:rFonts w:ascii="Times New Roman" w:eastAsia="Times New Roman" w:hAnsi="Times New Roman" w:cs="Times New Roman"/>
          <w:color w:val="000000" w:themeColor="text1"/>
          <w:sz w:val="24"/>
          <w:szCs w:val="24"/>
        </w:rPr>
        <w:t xml:space="preserve"> ÇELEBİ ÜNİVERSİTESİ TIP FAKÜLTESİ</w:t>
      </w:r>
    </w:p>
    <w:p w:rsidR="00AA59FD" w:rsidRPr="00FF09DA" w:rsidRDefault="00AA59FD" w:rsidP="004C3D7A">
      <w:pPr>
        <w:spacing w:before="240" w:after="240" w:line="276" w:lineRule="auto"/>
        <w:jc w:val="center"/>
        <w:rPr>
          <w:rFonts w:ascii="Times New Roman" w:eastAsia="Times New Roman" w:hAnsi="Times New Roman" w:cs="Times New Roman"/>
          <w:color w:val="000000" w:themeColor="text1"/>
          <w:sz w:val="24"/>
          <w:szCs w:val="24"/>
        </w:rPr>
      </w:pPr>
      <w:r w:rsidRPr="00FF09DA">
        <w:rPr>
          <w:rFonts w:ascii="Times New Roman" w:eastAsia="Times New Roman" w:hAnsi="Times New Roman" w:cs="Times New Roman"/>
          <w:color w:val="000000" w:themeColor="text1"/>
          <w:sz w:val="24"/>
          <w:szCs w:val="24"/>
        </w:rPr>
        <w:t>HALK SAĞLIĞI ANA BİLİM DALI</w:t>
      </w:r>
    </w:p>
    <w:p w:rsidR="00AA59FD" w:rsidRPr="00FF09DA" w:rsidRDefault="00AA59FD" w:rsidP="004C3D7A">
      <w:pPr>
        <w:spacing w:before="240" w:after="240" w:line="276" w:lineRule="auto"/>
        <w:jc w:val="center"/>
        <w:rPr>
          <w:rFonts w:ascii="Times New Roman" w:eastAsia="Times New Roman" w:hAnsi="Times New Roman" w:cs="Times New Roman"/>
          <w:color w:val="000000" w:themeColor="text1"/>
          <w:sz w:val="24"/>
          <w:szCs w:val="24"/>
        </w:rPr>
      </w:pPr>
      <w:r w:rsidRPr="00FF09DA">
        <w:rPr>
          <w:rFonts w:ascii="Times New Roman" w:eastAsia="Times New Roman" w:hAnsi="Times New Roman" w:cs="Times New Roman"/>
          <w:color w:val="000000" w:themeColor="text1"/>
          <w:sz w:val="24"/>
          <w:szCs w:val="24"/>
        </w:rPr>
        <w:t>“SAĞLIKTA ÖNEMLİ GÜN VE HAFTALAR”</w:t>
      </w:r>
    </w:p>
    <w:p w:rsidR="00AA59FD" w:rsidRPr="004C3D7A" w:rsidRDefault="00AA59FD" w:rsidP="004C3D7A">
      <w:pPr>
        <w:spacing w:after="0" w:line="276" w:lineRule="auto"/>
        <w:jc w:val="center"/>
        <w:rPr>
          <w:rFonts w:ascii="Times New Roman" w:eastAsia="Times New Roman" w:hAnsi="Times New Roman" w:cs="Times New Roman"/>
          <w:b/>
          <w:color w:val="000000" w:themeColor="text1"/>
          <w:sz w:val="24"/>
          <w:szCs w:val="24"/>
        </w:rPr>
      </w:pPr>
      <w:r w:rsidRPr="004C3D7A">
        <w:rPr>
          <w:rFonts w:ascii="Times New Roman" w:eastAsia="Times New Roman" w:hAnsi="Times New Roman" w:cs="Times New Roman"/>
          <w:b/>
          <w:color w:val="000000" w:themeColor="text1"/>
          <w:sz w:val="24"/>
          <w:szCs w:val="24"/>
        </w:rPr>
        <w:t>DÜNYA HİPERTANSİYON GÜNÜ(17 MAYIS)</w:t>
      </w:r>
    </w:p>
    <w:p w:rsidR="004C3D7A" w:rsidRDefault="004C3D7A" w:rsidP="00FF09DA">
      <w:pPr>
        <w:pStyle w:val="NormalWeb"/>
        <w:shd w:val="clear" w:color="auto" w:fill="FFFFFF"/>
        <w:spacing w:before="0" w:beforeAutospacing="0" w:after="150" w:afterAutospacing="0" w:line="276" w:lineRule="auto"/>
        <w:rPr>
          <w:color w:val="000000" w:themeColor="text1"/>
        </w:rPr>
      </w:pPr>
    </w:p>
    <w:p w:rsidR="00DC70F6" w:rsidRPr="00800415" w:rsidRDefault="00F02620" w:rsidP="00800415">
      <w:pPr>
        <w:pStyle w:val="NormalWeb"/>
        <w:shd w:val="clear" w:color="auto" w:fill="FFFFFF"/>
        <w:spacing w:before="0" w:beforeAutospacing="0" w:after="150" w:afterAutospacing="0" w:line="276" w:lineRule="auto"/>
        <w:jc w:val="both"/>
        <w:rPr>
          <w:rFonts w:eastAsia="Times New Roman"/>
          <w:color w:val="000000" w:themeColor="text1"/>
          <w:shd w:val="clear" w:color="auto" w:fill="FFFFFF"/>
        </w:rPr>
      </w:pPr>
      <w:r w:rsidRPr="00800415">
        <w:t xml:space="preserve">          </w:t>
      </w:r>
      <w:hyperlink r:id="rId5" w:history="1">
        <w:r w:rsidR="00086E47" w:rsidRPr="00800415">
          <w:rPr>
            <w:rStyle w:val="Kpr"/>
            <w:color w:val="000000" w:themeColor="text1"/>
            <w:u w:val="none"/>
          </w:rPr>
          <w:t>Hipertansiyon olarak da bilinen yüksek kan basıncı</w:t>
        </w:r>
      </w:hyperlink>
      <w:r w:rsidR="00086E47" w:rsidRPr="00800415">
        <w:rPr>
          <w:color w:val="000000" w:themeColor="text1"/>
        </w:rPr>
        <w:t xml:space="preserve">, </w:t>
      </w:r>
      <w:r w:rsidR="00EB2C2D" w:rsidRPr="00800415">
        <w:rPr>
          <w:color w:val="000000" w:themeColor="text1"/>
        </w:rPr>
        <w:t>k</w:t>
      </w:r>
      <w:r w:rsidR="00392624" w:rsidRPr="00800415">
        <w:rPr>
          <w:color w:val="000000" w:themeColor="text1"/>
        </w:rPr>
        <w:t>an dolaşımı için damarlarımızda gerekli olan kan basıncının normalden fazla olmasıdır.</w:t>
      </w:r>
      <w:r w:rsidR="00BE234E" w:rsidRPr="00800415">
        <w:rPr>
          <w:color w:val="000000" w:themeColor="text1"/>
        </w:rPr>
        <w:t xml:space="preserve"> H</w:t>
      </w:r>
      <w:r w:rsidR="00C75B7F" w:rsidRPr="00800415">
        <w:rPr>
          <w:color w:val="000000" w:themeColor="text1"/>
        </w:rPr>
        <w:t>ipertansiyon</w:t>
      </w:r>
      <w:r w:rsidR="00E74E94" w:rsidRPr="00800415">
        <w:rPr>
          <w:color w:val="000000" w:themeColor="text1"/>
        </w:rPr>
        <w:t xml:space="preserve">u </w:t>
      </w:r>
      <w:proofErr w:type="spellStart"/>
      <w:r w:rsidR="00C75B7F" w:rsidRPr="00800415">
        <w:rPr>
          <w:color w:val="000000" w:themeColor="text1"/>
        </w:rPr>
        <w:t>kardiyovasküler</w:t>
      </w:r>
      <w:proofErr w:type="spellEnd"/>
      <w:r w:rsidR="00C75B7F" w:rsidRPr="00800415">
        <w:rPr>
          <w:color w:val="000000" w:themeColor="text1"/>
        </w:rPr>
        <w:t xml:space="preserve"> ölümlerin önde gel</w:t>
      </w:r>
      <w:r w:rsidR="00BE234E" w:rsidRPr="00800415">
        <w:rPr>
          <w:color w:val="000000" w:themeColor="text1"/>
        </w:rPr>
        <w:t>en nedeni olarak nitelendiren Dünya Sağlık Örgütü</w:t>
      </w:r>
      <w:r w:rsidR="00E74E94" w:rsidRPr="00800415">
        <w:rPr>
          <w:color w:val="000000" w:themeColor="text1"/>
        </w:rPr>
        <w:t xml:space="preserve">, </w:t>
      </w:r>
      <w:r w:rsidR="00C75B7F" w:rsidRPr="00800415">
        <w:rPr>
          <w:color w:val="000000" w:themeColor="text1"/>
        </w:rPr>
        <w:t> 2005 yılında hipertansiyon konusunda küresel bir bilinçlendirme kampanyası başlattı</w:t>
      </w:r>
      <w:r w:rsidR="00BE234E" w:rsidRPr="00800415">
        <w:rPr>
          <w:color w:val="000000" w:themeColor="text1"/>
        </w:rPr>
        <w:t>. H</w:t>
      </w:r>
      <w:r w:rsidR="00337E4B" w:rsidRPr="00800415">
        <w:rPr>
          <w:color w:val="000000" w:themeColor="text1"/>
        </w:rPr>
        <w:t xml:space="preserve">ipertansiyon </w:t>
      </w:r>
      <w:proofErr w:type="spellStart"/>
      <w:r w:rsidR="00337E4B" w:rsidRPr="00800415">
        <w:rPr>
          <w:color w:val="000000" w:themeColor="text1"/>
        </w:rPr>
        <w:t>farkındalığını</w:t>
      </w:r>
      <w:proofErr w:type="spellEnd"/>
      <w:r w:rsidR="00337E4B" w:rsidRPr="00800415">
        <w:rPr>
          <w:color w:val="000000" w:themeColor="text1"/>
        </w:rPr>
        <w:t xml:space="preserve"> teşvik etmek amacıyla </w:t>
      </w:r>
      <w:r w:rsidR="00BE234E" w:rsidRPr="00800415">
        <w:rPr>
          <w:color w:val="000000" w:themeColor="text1"/>
        </w:rPr>
        <w:t>her yıl “</w:t>
      </w:r>
      <w:r w:rsidR="00BE234E" w:rsidRPr="00800415">
        <w:rPr>
          <w:b/>
          <w:color w:val="000000" w:themeColor="text1"/>
        </w:rPr>
        <w:t xml:space="preserve">17 Mayıs </w:t>
      </w:r>
      <w:r w:rsidR="00C75B7F" w:rsidRPr="00800415">
        <w:rPr>
          <w:b/>
          <w:color w:val="000000" w:themeColor="text1"/>
        </w:rPr>
        <w:t>Dünya H</w:t>
      </w:r>
      <w:r w:rsidR="00BE234E" w:rsidRPr="00800415">
        <w:rPr>
          <w:b/>
          <w:color w:val="000000" w:themeColor="text1"/>
        </w:rPr>
        <w:t>ipertansiyon Günü”</w:t>
      </w:r>
      <w:r w:rsidR="00BE234E" w:rsidRPr="00800415">
        <w:rPr>
          <w:color w:val="000000" w:themeColor="text1"/>
        </w:rPr>
        <w:t xml:space="preserve"> olarak ilan edildi</w:t>
      </w:r>
      <w:r w:rsidR="001C431E" w:rsidRPr="00800415">
        <w:rPr>
          <w:color w:val="000000" w:themeColor="text1"/>
        </w:rPr>
        <w:t>(1)</w:t>
      </w:r>
      <w:r w:rsidR="00FB52CF" w:rsidRPr="00800415">
        <w:rPr>
          <w:rFonts w:eastAsia="Times New Roman"/>
          <w:color w:val="000000" w:themeColor="text1"/>
          <w:shd w:val="clear" w:color="auto" w:fill="FFFFFF"/>
        </w:rPr>
        <w:t>.</w:t>
      </w:r>
    </w:p>
    <w:p w:rsidR="001C431E" w:rsidRPr="00800415" w:rsidRDefault="00F02620" w:rsidP="00800415">
      <w:pPr>
        <w:pStyle w:val="NormalWeb"/>
        <w:shd w:val="clear" w:color="auto" w:fill="FFFFFF"/>
        <w:spacing w:before="0" w:beforeAutospacing="0" w:line="276" w:lineRule="auto"/>
        <w:jc w:val="both"/>
        <w:rPr>
          <w:color w:val="000000" w:themeColor="text1"/>
        </w:rPr>
      </w:pPr>
      <w:r w:rsidRPr="00800415">
        <w:rPr>
          <w:color w:val="000000" w:themeColor="text1"/>
        </w:rPr>
        <w:t xml:space="preserve">          </w:t>
      </w:r>
      <w:r w:rsidR="00E74E94" w:rsidRPr="00800415">
        <w:rPr>
          <w:color w:val="000000" w:themeColor="text1"/>
        </w:rPr>
        <w:t>Hipertansiyon en sık görülen kronik hastalıklardan biridir ve küresel bir halk sağlığı sorunudur. Dünyada on kişiden yaklaşık üçünün tansiyonunun yüksek olduğu bilinmektedir(2).</w:t>
      </w:r>
      <w:r w:rsidRPr="00800415">
        <w:rPr>
          <w:color w:val="000000" w:themeColor="text1"/>
        </w:rPr>
        <w:t xml:space="preserve"> </w:t>
      </w:r>
      <w:r w:rsidR="00996B28" w:rsidRPr="00800415">
        <w:rPr>
          <w:color w:val="000000" w:themeColor="text1"/>
        </w:rPr>
        <w:t>Kan basıncı yüksek olan kişilerin çoğu, yıllarca bunun farkında olmayabilirler.</w:t>
      </w:r>
      <w:r w:rsidR="004E3373" w:rsidRPr="00800415">
        <w:rPr>
          <w:color w:val="000000" w:themeColor="text1"/>
        </w:rPr>
        <w:t xml:space="preserve"> Çoğunlukla herhangi bir belirti</w:t>
      </w:r>
      <w:r w:rsidR="00996B28" w:rsidRPr="00800415">
        <w:rPr>
          <w:color w:val="000000" w:themeColor="text1"/>
        </w:rPr>
        <w:t xml:space="preserve"> görülmez, ancak yüksek kan basıncı tedavi edilmediğinde, tüm vücuttaki atardamarlara ve yaşamsal önemi olan organlara hasar verebilir. Hipertansiyon dünya genelinde tek başına inme, kalp krizi, böbrek hastalıkları ve diyabete neden olan en büyük ölüm sebebidir</w:t>
      </w:r>
      <w:r w:rsidR="00E74E94" w:rsidRPr="00800415">
        <w:rPr>
          <w:color w:val="000000" w:themeColor="text1"/>
        </w:rPr>
        <w:t>(3</w:t>
      </w:r>
      <w:r w:rsidR="001C431E" w:rsidRPr="00800415">
        <w:rPr>
          <w:color w:val="000000" w:themeColor="text1"/>
        </w:rPr>
        <w:t>).</w:t>
      </w:r>
    </w:p>
    <w:p w:rsidR="001C431E" w:rsidRPr="00800415" w:rsidRDefault="00800415" w:rsidP="00800415">
      <w:pPr>
        <w:pStyle w:val="NormalWeb"/>
        <w:shd w:val="clear" w:color="auto" w:fill="FFFFFF"/>
        <w:spacing w:before="0" w:beforeAutospacing="0" w:after="150" w:afterAutospacing="0" w:line="276" w:lineRule="auto"/>
        <w:jc w:val="both"/>
        <w:divId w:val="1671908327"/>
        <w:rPr>
          <w:color w:val="000000" w:themeColor="text1"/>
        </w:rPr>
      </w:pPr>
      <w:r w:rsidRPr="00800415">
        <w:rPr>
          <w:color w:val="000000" w:themeColor="text1"/>
        </w:rPr>
        <w:t xml:space="preserve">         </w:t>
      </w:r>
      <w:r w:rsidR="008E0581" w:rsidRPr="00800415">
        <w:rPr>
          <w:color w:val="000000" w:themeColor="text1"/>
        </w:rPr>
        <w:t xml:space="preserve"> </w:t>
      </w:r>
      <w:r w:rsidR="006B22D5" w:rsidRPr="00800415">
        <w:rPr>
          <w:color w:val="000000" w:themeColor="text1"/>
        </w:rPr>
        <w:t>H</w:t>
      </w:r>
      <w:r w:rsidR="00777E5C" w:rsidRPr="00800415">
        <w:rPr>
          <w:color w:val="000000" w:themeColor="text1"/>
        </w:rPr>
        <w:t>ipertansiyon önlenebilir ve tedavi edilebilir bir hastalık olup mutlaka hek</w:t>
      </w:r>
      <w:r w:rsidR="004E3373" w:rsidRPr="00800415">
        <w:rPr>
          <w:color w:val="000000" w:themeColor="text1"/>
        </w:rPr>
        <w:t>im tarafından takip edilmelidir</w:t>
      </w:r>
      <w:r w:rsidR="00777E5C" w:rsidRPr="00800415">
        <w:rPr>
          <w:color w:val="000000" w:themeColor="text1"/>
        </w:rPr>
        <w:t>. Kan basıncının yüksek olduğunun belirlenebilmesi için belli aralıklarla ölçtürülmesi gereklidir.</w:t>
      </w:r>
      <w:r w:rsidR="008E0581" w:rsidRPr="00800415">
        <w:rPr>
          <w:color w:val="000000" w:themeColor="text1"/>
        </w:rPr>
        <w:t xml:space="preserve"> </w:t>
      </w:r>
      <w:r w:rsidR="001C431E" w:rsidRPr="00800415">
        <w:rPr>
          <w:color w:val="000000" w:themeColor="text1"/>
        </w:rPr>
        <w:t>Yetişkin bireylerde görüldüğü gibi çocuklarda da yüksek tansiyon görülebilir. Çocuklarda yüksek tansiyonun birçok nedeni olabilir. Üç yaşından itibaren tüm muayenelerinde çocukların tansiyon ölçümü yapılmalıdır.</w:t>
      </w:r>
    </w:p>
    <w:p w:rsidR="00F02620" w:rsidRPr="00800415" w:rsidRDefault="00800415" w:rsidP="00800415">
      <w:pPr>
        <w:pStyle w:val="NormalWeb"/>
        <w:shd w:val="clear" w:color="auto" w:fill="FFFFFF"/>
        <w:spacing w:before="0" w:beforeAutospacing="0" w:after="150" w:afterAutospacing="0" w:line="276" w:lineRule="auto"/>
        <w:jc w:val="both"/>
        <w:divId w:val="1671908327"/>
        <w:rPr>
          <w:color w:val="000000" w:themeColor="text1"/>
        </w:rPr>
      </w:pPr>
      <w:r w:rsidRPr="00800415">
        <w:rPr>
          <w:rStyle w:val="Gl"/>
          <w:color w:val="000000" w:themeColor="text1"/>
        </w:rPr>
        <w:t xml:space="preserve">          </w:t>
      </w:r>
      <w:proofErr w:type="spellStart"/>
      <w:r w:rsidR="00F02620" w:rsidRPr="00800415">
        <w:rPr>
          <w:rStyle w:val="Gl"/>
          <w:color w:val="000000" w:themeColor="text1"/>
        </w:rPr>
        <w:t>Hipertansif</w:t>
      </w:r>
      <w:proofErr w:type="spellEnd"/>
      <w:r w:rsidR="00F02620" w:rsidRPr="00800415">
        <w:rPr>
          <w:rStyle w:val="Gl"/>
          <w:color w:val="000000" w:themeColor="text1"/>
        </w:rPr>
        <w:t xml:space="preserve"> Bireylerin Dikkat Etmesi Gereken Konular:</w:t>
      </w:r>
    </w:p>
    <w:p w:rsidR="00F02620" w:rsidRPr="00800415" w:rsidRDefault="00F02620" w:rsidP="00800415">
      <w:pPr>
        <w:numPr>
          <w:ilvl w:val="0"/>
          <w:numId w:val="3"/>
        </w:numPr>
        <w:shd w:val="clear" w:color="auto" w:fill="FFFFFF"/>
        <w:spacing w:before="100" w:beforeAutospacing="1" w:after="100" w:afterAutospacing="1" w:line="276" w:lineRule="auto"/>
        <w:jc w:val="both"/>
        <w:divId w:val="1671908327"/>
        <w:rPr>
          <w:rFonts w:ascii="Times New Roman" w:eastAsia="Times New Roman" w:hAnsi="Times New Roman" w:cs="Times New Roman"/>
          <w:color w:val="000000" w:themeColor="text1"/>
          <w:sz w:val="24"/>
          <w:szCs w:val="24"/>
        </w:rPr>
      </w:pPr>
      <w:r w:rsidRPr="00800415">
        <w:rPr>
          <w:rFonts w:ascii="Times New Roman" w:eastAsia="Times New Roman" w:hAnsi="Times New Roman" w:cs="Times New Roman"/>
          <w:color w:val="000000" w:themeColor="text1"/>
          <w:sz w:val="24"/>
          <w:szCs w:val="24"/>
        </w:rPr>
        <w:t>Tütün ve alkol kullanımından vazgeçmeli,</w:t>
      </w:r>
    </w:p>
    <w:p w:rsidR="00F02620" w:rsidRPr="00800415" w:rsidRDefault="00F02620" w:rsidP="00800415">
      <w:pPr>
        <w:numPr>
          <w:ilvl w:val="0"/>
          <w:numId w:val="3"/>
        </w:numPr>
        <w:shd w:val="clear" w:color="auto" w:fill="FFFFFF"/>
        <w:spacing w:before="100" w:beforeAutospacing="1" w:after="100" w:afterAutospacing="1" w:line="276" w:lineRule="auto"/>
        <w:jc w:val="both"/>
        <w:divId w:val="1671908327"/>
        <w:rPr>
          <w:rFonts w:ascii="Times New Roman" w:eastAsia="Times New Roman" w:hAnsi="Times New Roman" w:cs="Times New Roman"/>
          <w:color w:val="000000" w:themeColor="text1"/>
          <w:sz w:val="24"/>
          <w:szCs w:val="24"/>
        </w:rPr>
      </w:pPr>
      <w:r w:rsidRPr="00800415">
        <w:rPr>
          <w:rFonts w:ascii="Times New Roman" w:eastAsia="Times New Roman" w:hAnsi="Times New Roman" w:cs="Times New Roman"/>
          <w:color w:val="000000" w:themeColor="text1"/>
          <w:sz w:val="24"/>
          <w:szCs w:val="24"/>
        </w:rPr>
        <w:t>Sağlıklı beslenmeli,</w:t>
      </w:r>
    </w:p>
    <w:p w:rsidR="00F02620" w:rsidRPr="00800415" w:rsidRDefault="00F02620" w:rsidP="00800415">
      <w:pPr>
        <w:numPr>
          <w:ilvl w:val="0"/>
          <w:numId w:val="3"/>
        </w:numPr>
        <w:shd w:val="clear" w:color="auto" w:fill="FFFFFF"/>
        <w:spacing w:before="100" w:beforeAutospacing="1" w:after="100" w:afterAutospacing="1" w:line="276" w:lineRule="auto"/>
        <w:jc w:val="both"/>
        <w:divId w:val="1671908327"/>
        <w:rPr>
          <w:rFonts w:ascii="Times New Roman" w:eastAsia="Times New Roman" w:hAnsi="Times New Roman" w:cs="Times New Roman"/>
          <w:color w:val="000000" w:themeColor="text1"/>
          <w:sz w:val="24"/>
          <w:szCs w:val="24"/>
        </w:rPr>
      </w:pPr>
      <w:r w:rsidRPr="00800415">
        <w:rPr>
          <w:rFonts w:ascii="Times New Roman" w:eastAsia="Times New Roman" w:hAnsi="Times New Roman" w:cs="Times New Roman"/>
          <w:color w:val="000000" w:themeColor="text1"/>
          <w:sz w:val="24"/>
          <w:szCs w:val="24"/>
        </w:rPr>
        <w:t>Fazla kilolu/</w:t>
      </w:r>
      <w:proofErr w:type="spellStart"/>
      <w:r w:rsidRPr="00800415">
        <w:rPr>
          <w:rFonts w:ascii="Times New Roman" w:eastAsia="Times New Roman" w:hAnsi="Times New Roman" w:cs="Times New Roman"/>
          <w:color w:val="000000" w:themeColor="text1"/>
          <w:sz w:val="24"/>
          <w:szCs w:val="24"/>
        </w:rPr>
        <w:t>obez</w:t>
      </w:r>
      <w:proofErr w:type="spellEnd"/>
      <w:r w:rsidRPr="00800415">
        <w:rPr>
          <w:rFonts w:ascii="Times New Roman" w:eastAsia="Times New Roman" w:hAnsi="Times New Roman" w:cs="Times New Roman"/>
          <w:color w:val="000000" w:themeColor="text1"/>
          <w:sz w:val="24"/>
          <w:szCs w:val="24"/>
        </w:rPr>
        <w:t xml:space="preserve"> ise kilo vermeli,</w:t>
      </w:r>
    </w:p>
    <w:p w:rsidR="00F02620" w:rsidRPr="00800415" w:rsidRDefault="00F02620" w:rsidP="00800415">
      <w:pPr>
        <w:numPr>
          <w:ilvl w:val="0"/>
          <w:numId w:val="3"/>
        </w:numPr>
        <w:shd w:val="clear" w:color="auto" w:fill="FFFFFF"/>
        <w:spacing w:before="100" w:beforeAutospacing="1" w:after="100" w:afterAutospacing="1" w:line="276" w:lineRule="auto"/>
        <w:jc w:val="both"/>
        <w:divId w:val="1671908327"/>
        <w:rPr>
          <w:rFonts w:ascii="Times New Roman" w:eastAsia="Times New Roman" w:hAnsi="Times New Roman" w:cs="Times New Roman"/>
          <w:color w:val="000000" w:themeColor="text1"/>
          <w:sz w:val="24"/>
          <w:szCs w:val="24"/>
        </w:rPr>
      </w:pPr>
      <w:r w:rsidRPr="00800415">
        <w:rPr>
          <w:rFonts w:ascii="Times New Roman" w:eastAsia="Times New Roman" w:hAnsi="Times New Roman" w:cs="Times New Roman"/>
          <w:color w:val="000000" w:themeColor="text1"/>
          <w:sz w:val="24"/>
          <w:szCs w:val="24"/>
        </w:rPr>
        <w:t>Fizik aktiviteleri düzenli yapmalı,</w:t>
      </w:r>
    </w:p>
    <w:p w:rsidR="00F02620" w:rsidRPr="00800415" w:rsidRDefault="00F02620" w:rsidP="00800415">
      <w:pPr>
        <w:numPr>
          <w:ilvl w:val="0"/>
          <w:numId w:val="3"/>
        </w:numPr>
        <w:shd w:val="clear" w:color="auto" w:fill="FFFFFF"/>
        <w:spacing w:before="100" w:beforeAutospacing="1" w:after="100" w:afterAutospacing="1" w:line="276" w:lineRule="auto"/>
        <w:jc w:val="both"/>
        <w:divId w:val="1671908327"/>
        <w:rPr>
          <w:rFonts w:ascii="Times New Roman" w:eastAsia="Times New Roman" w:hAnsi="Times New Roman" w:cs="Times New Roman"/>
          <w:color w:val="000000" w:themeColor="text1"/>
          <w:sz w:val="24"/>
          <w:szCs w:val="24"/>
        </w:rPr>
      </w:pPr>
      <w:r w:rsidRPr="00800415">
        <w:rPr>
          <w:rFonts w:ascii="Times New Roman" w:eastAsia="Times New Roman" w:hAnsi="Times New Roman" w:cs="Times New Roman"/>
          <w:color w:val="000000" w:themeColor="text1"/>
          <w:sz w:val="24"/>
          <w:szCs w:val="24"/>
        </w:rPr>
        <w:t>Tuz kullanımını azaltmalı,</w:t>
      </w:r>
    </w:p>
    <w:p w:rsidR="00F02620" w:rsidRPr="00800415" w:rsidRDefault="00F02620" w:rsidP="00800415">
      <w:pPr>
        <w:numPr>
          <w:ilvl w:val="0"/>
          <w:numId w:val="3"/>
        </w:numPr>
        <w:shd w:val="clear" w:color="auto" w:fill="FFFFFF"/>
        <w:spacing w:before="100" w:beforeAutospacing="1" w:after="100" w:afterAutospacing="1" w:line="276" w:lineRule="auto"/>
        <w:jc w:val="both"/>
        <w:divId w:val="1671908327"/>
        <w:rPr>
          <w:rFonts w:ascii="Times New Roman" w:eastAsia="Times New Roman" w:hAnsi="Times New Roman" w:cs="Times New Roman"/>
          <w:color w:val="000000" w:themeColor="text1"/>
          <w:sz w:val="24"/>
          <w:szCs w:val="24"/>
        </w:rPr>
      </w:pPr>
      <w:r w:rsidRPr="00800415">
        <w:rPr>
          <w:rFonts w:ascii="Times New Roman" w:eastAsia="Times New Roman" w:hAnsi="Times New Roman" w:cs="Times New Roman"/>
          <w:color w:val="000000" w:themeColor="text1"/>
          <w:sz w:val="24"/>
          <w:szCs w:val="24"/>
        </w:rPr>
        <w:t>Düzenli muayene ve tetkiklerle hastalığın takibine önem vermeli,</w:t>
      </w:r>
    </w:p>
    <w:p w:rsidR="00F02620" w:rsidRPr="00800415" w:rsidRDefault="00F02620" w:rsidP="00800415">
      <w:pPr>
        <w:numPr>
          <w:ilvl w:val="0"/>
          <w:numId w:val="3"/>
        </w:numPr>
        <w:shd w:val="clear" w:color="auto" w:fill="FFFFFF"/>
        <w:spacing w:before="100" w:beforeAutospacing="1" w:after="100" w:afterAutospacing="1" w:line="276" w:lineRule="auto"/>
        <w:jc w:val="both"/>
        <w:divId w:val="1671908327"/>
        <w:rPr>
          <w:rFonts w:ascii="Times New Roman" w:eastAsia="Times New Roman" w:hAnsi="Times New Roman" w:cs="Times New Roman"/>
          <w:color w:val="000000" w:themeColor="text1"/>
          <w:sz w:val="24"/>
          <w:szCs w:val="24"/>
        </w:rPr>
      </w:pPr>
      <w:r w:rsidRPr="00800415">
        <w:rPr>
          <w:rFonts w:ascii="Times New Roman" w:eastAsia="Times New Roman" w:hAnsi="Times New Roman" w:cs="Times New Roman"/>
          <w:color w:val="000000" w:themeColor="text1"/>
          <w:sz w:val="24"/>
          <w:szCs w:val="24"/>
        </w:rPr>
        <w:t>İlaçlarını önerilen dozda ve sürede, aksatmadan kullanmalı</w:t>
      </w:r>
    </w:p>
    <w:p w:rsidR="00F02620" w:rsidRPr="00800415" w:rsidRDefault="00F02620" w:rsidP="00800415">
      <w:pPr>
        <w:numPr>
          <w:ilvl w:val="0"/>
          <w:numId w:val="3"/>
        </w:numPr>
        <w:shd w:val="clear" w:color="auto" w:fill="FFFFFF"/>
        <w:spacing w:before="100" w:beforeAutospacing="1" w:after="100" w:afterAutospacing="1" w:line="276" w:lineRule="auto"/>
        <w:jc w:val="both"/>
        <w:divId w:val="1671908327"/>
        <w:rPr>
          <w:rFonts w:ascii="Times New Roman" w:eastAsia="Times New Roman" w:hAnsi="Times New Roman" w:cs="Times New Roman"/>
          <w:color w:val="000000" w:themeColor="text1"/>
          <w:sz w:val="24"/>
          <w:szCs w:val="24"/>
        </w:rPr>
      </w:pPr>
      <w:r w:rsidRPr="00800415">
        <w:rPr>
          <w:rFonts w:ascii="Times New Roman" w:eastAsia="Times New Roman" w:hAnsi="Times New Roman" w:cs="Times New Roman"/>
          <w:color w:val="000000" w:themeColor="text1"/>
          <w:sz w:val="24"/>
          <w:szCs w:val="24"/>
        </w:rPr>
        <w:t>Kan basıncını düzenli izlemeli/ izlenmesini sağlamalıdır.</w:t>
      </w:r>
    </w:p>
    <w:p w:rsidR="00777E5C" w:rsidRPr="00800415" w:rsidRDefault="00800415" w:rsidP="00800415">
      <w:pPr>
        <w:pStyle w:val="NormalWeb"/>
        <w:shd w:val="clear" w:color="auto" w:fill="FFFFFF"/>
        <w:spacing w:before="0" w:beforeAutospacing="0" w:after="150" w:afterAutospacing="0" w:line="276" w:lineRule="auto"/>
        <w:jc w:val="both"/>
        <w:divId w:val="1671908327"/>
        <w:rPr>
          <w:color w:val="000000" w:themeColor="text1"/>
        </w:rPr>
      </w:pPr>
      <w:r w:rsidRPr="00800415">
        <w:rPr>
          <w:color w:val="000000" w:themeColor="text1"/>
        </w:rPr>
        <w:t xml:space="preserve">          </w:t>
      </w:r>
      <w:r w:rsidR="006B22D5" w:rsidRPr="00800415">
        <w:rPr>
          <w:color w:val="000000" w:themeColor="text1"/>
        </w:rPr>
        <w:t>H</w:t>
      </w:r>
      <w:r w:rsidR="00777E5C" w:rsidRPr="00800415">
        <w:rPr>
          <w:color w:val="000000" w:themeColor="text1"/>
        </w:rPr>
        <w:t>er yıl Dünya Hipertansiyon Gününde; toplum ve sağlık çalışanları için eğitim ve farkındalık toplantıları düzenlenmekte ve o yıla özgü farklı bir tema belirlenmektedir. Bu yıl </w:t>
      </w:r>
      <w:r w:rsidR="00777E5C" w:rsidRPr="00800415">
        <w:rPr>
          <w:rStyle w:val="Gl"/>
          <w:color w:val="000000" w:themeColor="text1"/>
        </w:rPr>
        <w:t>"Tansiyonunuzu Düzenli Ölçtürün, Daha Uzun Yaşayın"</w:t>
      </w:r>
      <w:r w:rsidR="00777E5C" w:rsidRPr="00800415">
        <w:rPr>
          <w:color w:val="000000" w:themeColor="text1"/>
        </w:rPr>
        <w:t xml:space="preserve"> teması </w:t>
      </w:r>
      <w:r w:rsidR="004E3373" w:rsidRPr="00800415">
        <w:rPr>
          <w:color w:val="000000" w:themeColor="text1"/>
        </w:rPr>
        <w:t>belirlenmiştir.</w:t>
      </w:r>
      <w:r w:rsidR="00F02620" w:rsidRPr="00800415">
        <w:rPr>
          <w:color w:val="000000" w:themeColor="text1"/>
        </w:rPr>
        <w:t xml:space="preserve"> </w:t>
      </w:r>
      <w:r w:rsidR="00E74E94" w:rsidRPr="00800415">
        <w:rPr>
          <w:color w:val="000000" w:themeColor="text1"/>
        </w:rPr>
        <w:t>(2</w:t>
      </w:r>
      <w:r w:rsidR="008E0581" w:rsidRPr="00800415">
        <w:rPr>
          <w:color w:val="000000" w:themeColor="text1"/>
        </w:rPr>
        <w:t>)</w:t>
      </w:r>
    </w:p>
    <w:p w:rsidR="008E0581" w:rsidRPr="00F02620" w:rsidRDefault="008E0581" w:rsidP="00F02620">
      <w:pPr>
        <w:pStyle w:val="NormalWeb"/>
        <w:shd w:val="clear" w:color="auto" w:fill="FFFFFF"/>
        <w:spacing w:before="0" w:beforeAutospacing="0" w:after="150" w:afterAutospacing="0" w:line="276" w:lineRule="auto"/>
        <w:divId w:val="1671908327"/>
        <w:rPr>
          <w:color w:val="000000" w:themeColor="text1"/>
        </w:rPr>
      </w:pPr>
    </w:p>
    <w:p w:rsidR="00B93157" w:rsidRPr="00FF09DA" w:rsidRDefault="00B93157" w:rsidP="00FF09DA">
      <w:pPr>
        <w:spacing w:line="276" w:lineRule="auto"/>
        <w:rPr>
          <w:rFonts w:ascii="Times New Roman" w:eastAsia="Times New Roman" w:hAnsi="Times New Roman" w:cs="Times New Roman"/>
          <w:color w:val="000000" w:themeColor="text1"/>
          <w:sz w:val="24"/>
          <w:szCs w:val="24"/>
        </w:rPr>
      </w:pPr>
      <w:r w:rsidRPr="00FF09DA">
        <w:rPr>
          <w:rFonts w:ascii="Times New Roman" w:eastAsia="Times New Roman" w:hAnsi="Times New Roman" w:cs="Times New Roman"/>
          <w:color w:val="000000" w:themeColor="text1"/>
          <w:sz w:val="24"/>
          <w:szCs w:val="24"/>
        </w:rPr>
        <w:lastRenderedPageBreak/>
        <w:t xml:space="preserve">Bu belge, Dr. </w:t>
      </w:r>
      <w:r w:rsidR="001A37B2" w:rsidRPr="00FF09DA">
        <w:rPr>
          <w:rFonts w:ascii="Times New Roman" w:eastAsia="Times New Roman" w:hAnsi="Times New Roman" w:cs="Times New Roman"/>
          <w:color w:val="000000" w:themeColor="text1"/>
          <w:sz w:val="24"/>
          <w:szCs w:val="24"/>
        </w:rPr>
        <w:t xml:space="preserve">Bilge ÇAMLIK </w:t>
      </w:r>
      <w:r w:rsidRPr="00FF09DA">
        <w:rPr>
          <w:rFonts w:ascii="Times New Roman" w:eastAsia="Times New Roman" w:hAnsi="Times New Roman" w:cs="Times New Roman"/>
          <w:color w:val="000000" w:themeColor="text1"/>
          <w:sz w:val="24"/>
          <w:szCs w:val="24"/>
        </w:rPr>
        <w:t xml:space="preserve">tarafından, </w:t>
      </w:r>
      <w:r w:rsidR="0024477B">
        <w:rPr>
          <w:rFonts w:ascii="Times New Roman" w:eastAsia="Times New Roman" w:hAnsi="Times New Roman" w:cs="Times New Roman"/>
          <w:color w:val="000000" w:themeColor="text1"/>
          <w:sz w:val="24"/>
          <w:szCs w:val="24"/>
        </w:rPr>
        <w:t>10</w:t>
      </w:r>
      <w:r w:rsidR="00794CA9" w:rsidRPr="00FF09DA">
        <w:rPr>
          <w:rFonts w:ascii="Times New Roman" w:eastAsia="Times New Roman" w:hAnsi="Times New Roman" w:cs="Times New Roman"/>
          <w:color w:val="000000" w:themeColor="text1"/>
          <w:sz w:val="24"/>
          <w:szCs w:val="24"/>
        </w:rPr>
        <w:t>.05</w:t>
      </w:r>
      <w:r w:rsidRPr="00FF09DA">
        <w:rPr>
          <w:rFonts w:ascii="Times New Roman" w:eastAsia="Times New Roman" w:hAnsi="Times New Roman" w:cs="Times New Roman"/>
          <w:color w:val="000000" w:themeColor="text1"/>
          <w:sz w:val="24"/>
          <w:szCs w:val="24"/>
        </w:rPr>
        <w:t xml:space="preserve">.2023 tarihinde hazırlanmıştır. </w:t>
      </w:r>
    </w:p>
    <w:p w:rsidR="007E46DF" w:rsidRDefault="007E46DF" w:rsidP="00FF09DA">
      <w:pPr>
        <w:spacing w:line="276" w:lineRule="auto"/>
        <w:rPr>
          <w:rFonts w:ascii="Times New Roman" w:eastAsia="Times New Roman" w:hAnsi="Times New Roman" w:cs="Times New Roman"/>
          <w:color w:val="000000" w:themeColor="text1"/>
          <w:sz w:val="24"/>
          <w:szCs w:val="24"/>
        </w:rPr>
      </w:pPr>
    </w:p>
    <w:p w:rsidR="00B93157" w:rsidRPr="00FF09DA" w:rsidRDefault="00B93157" w:rsidP="00FF09DA">
      <w:pPr>
        <w:spacing w:line="276" w:lineRule="auto"/>
        <w:rPr>
          <w:rFonts w:ascii="Times New Roman" w:eastAsia="Times New Roman" w:hAnsi="Times New Roman" w:cs="Times New Roman"/>
          <w:color w:val="000000" w:themeColor="text1"/>
          <w:sz w:val="24"/>
          <w:szCs w:val="24"/>
        </w:rPr>
      </w:pPr>
      <w:r w:rsidRPr="00FF09DA">
        <w:rPr>
          <w:rFonts w:ascii="Times New Roman" w:eastAsia="Times New Roman" w:hAnsi="Times New Roman" w:cs="Times New Roman"/>
          <w:color w:val="000000" w:themeColor="text1"/>
          <w:sz w:val="24"/>
          <w:szCs w:val="24"/>
        </w:rPr>
        <w:t>KAYNAKLAR</w:t>
      </w:r>
    </w:p>
    <w:p w:rsidR="007E46DF" w:rsidRPr="00AB4FC8" w:rsidRDefault="001C431E" w:rsidP="00AB4FC8">
      <w:pPr>
        <w:pStyle w:val="ListeParagraf"/>
        <w:numPr>
          <w:ilvl w:val="0"/>
          <w:numId w:val="5"/>
        </w:numPr>
        <w:pBdr>
          <w:top w:val="nil"/>
          <w:left w:val="nil"/>
          <w:bottom w:val="nil"/>
          <w:right w:val="nil"/>
          <w:between w:val="nil"/>
        </w:pBdr>
        <w:tabs>
          <w:tab w:val="left" w:pos="264"/>
        </w:tabs>
        <w:spacing w:after="240" w:line="240" w:lineRule="auto"/>
        <w:jc w:val="both"/>
        <w:rPr>
          <w:rFonts w:ascii="Times New Roman" w:eastAsia="Times New Roman" w:hAnsi="Times New Roman" w:cs="Times New Roman"/>
          <w:color w:val="000000" w:themeColor="text1"/>
          <w:sz w:val="24"/>
          <w:szCs w:val="24"/>
          <w:shd w:val="clear" w:color="auto" w:fill="FFFFFF"/>
        </w:rPr>
      </w:pPr>
      <w:proofErr w:type="spellStart"/>
      <w:r w:rsidRPr="00AB4FC8">
        <w:rPr>
          <w:rFonts w:ascii="Times New Roman" w:eastAsia="Times New Roman" w:hAnsi="Times New Roman" w:cs="Times New Roman"/>
          <w:color w:val="000000" w:themeColor="text1"/>
          <w:sz w:val="24"/>
          <w:szCs w:val="24"/>
          <w:shd w:val="clear" w:color="auto" w:fill="FFFFFF"/>
        </w:rPr>
        <w:t>Chockalingam</w:t>
      </w:r>
      <w:proofErr w:type="spellEnd"/>
      <w:r w:rsidRPr="00AB4FC8">
        <w:rPr>
          <w:rFonts w:ascii="Times New Roman" w:eastAsia="Times New Roman" w:hAnsi="Times New Roman" w:cs="Times New Roman"/>
          <w:color w:val="000000" w:themeColor="text1"/>
          <w:sz w:val="24"/>
          <w:szCs w:val="24"/>
          <w:shd w:val="clear" w:color="auto" w:fill="FFFFFF"/>
        </w:rPr>
        <w:t xml:space="preserve">, A. (2008). </w:t>
      </w:r>
      <w:proofErr w:type="spellStart"/>
      <w:r w:rsidRPr="00AB4FC8">
        <w:rPr>
          <w:rFonts w:ascii="Times New Roman" w:eastAsia="Times New Roman" w:hAnsi="Times New Roman" w:cs="Times New Roman"/>
          <w:color w:val="000000" w:themeColor="text1"/>
          <w:sz w:val="24"/>
          <w:szCs w:val="24"/>
          <w:shd w:val="clear" w:color="auto" w:fill="FFFFFF"/>
        </w:rPr>
        <w:t>World</w:t>
      </w:r>
      <w:proofErr w:type="spellEnd"/>
      <w:r w:rsidRPr="00AB4FC8">
        <w:rPr>
          <w:rFonts w:ascii="Times New Roman" w:eastAsia="Times New Roman" w:hAnsi="Times New Roman" w:cs="Times New Roman"/>
          <w:color w:val="000000" w:themeColor="text1"/>
          <w:sz w:val="24"/>
          <w:szCs w:val="24"/>
          <w:shd w:val="clear" w:color="auto" w:fill="FFFFFF"/>
        </w:rPr>
        <w:t xml:space="preserve"> </w:t>
      </w:r>
      <w:proofErr w:type="spellStart"/>
      <w:r w:rsidRPr="00AB4FC8">
        <w:rPr>
          <w:rFonts w:ascii="Times New Roman" w:eastAsia="Times New Roman" w:hAnsi="Times New Roman" w:cs="Times New Roman"/>
          <w:color w:val="000000" w:themeColor="text1"/>
          <w:sz w:val="24"/>
          <w:szCs w:val="24"/>
          <w:shd w:val="clear" w:color="auto" w:fill="FFFFFF"/>
        </w:rPr>
        <w:t>Hypertension</w:t>
      </w:r>
      <w:proofErr w:type="spellEnd"/>
      <w:r w:rsidR="007E46DF" w:rsidRPr="00AB4FC8">
        <w:rPr>
          <w:rFonts w:ascii="Times New Roman" w:eastAsia="Times New Roman" w:hAnsi="Times New Roman" w:cs="Times New Roman"/>
          <w:color w:val="000000" w:themeColor="text1"/>
          <w:sz w:val="24"/>
          <w:szCs w:val="24"/>
          <w:shd w:val="clear" w:color="auto" w:fill="FFFFFF"/>
        </w:rPr>
        <w:t xml:space="preserve"> </w:t>
      </w:r>
      <w:proofErr w:type="spellStart"/>
      <w:r w:rsidRPr="00AB4FC8">
        <w:rPr>
          <w:rFonts w:ascii="Times New Roman" w:eastAsia="Times New Roman" w:hAnsi="Times New Roman" w:cs="Times New Roman"/>
          <w:color w:val="000000" w:themeColor="text1"/>
          <w:sz w:val="24"/>
          <w:szCs w:val="24"/>
          <w:shd w:val="clear" w:color="auto" w:fill="FFFFFF"/>
        </w:rPr>
        <w:t>Dayand</w:t>
      </w:r>
      <w:proofErr w:type="spellEnd"/>
      <w:r w:rsidRPr="00AB4FC8">
        <w:rPr>
          <w:rFonts w:ascii="Times New Roman" w:eastAsia="Times New Roman" w:hAnsi="Times New Roman" w:cs="Times New Roman"/>
          <w:color w:val="000000" w:themeColor="text1"/>
          <w:sz w:val="24"/>
          <w:szCs w:val="24"/>
          <w:shd w:val="clear" w:color="auto" w:fill="FFFFFF"/>
        </w:rPr>
        <w:t xml:space="preserve"> </w:t>
      </w:r>
      <w:proofErr w:type="gramStart"/>
      <w:r w:rsidRPr="00AB4FC8">
        <w:rPr>
          <w:rFonts w:ascii="Times New Roman" w:eastAsia="Times New Roman" w:hAnsi="Times New Roman" w:cs="Times New Roman"/>
          <w:color w:val="000000" w:themeColor="text1"/>
          <w:sz w:val="24"/>
          <w:szCs w:val="24"/>
          <w:shd w:val="clear" w:color="auto" w:fill="FFFFFF"/>
        </w:rPr>
        <w:t>global</w:t>
      </w:r>
      <w:proofErr w:type="gramEnd"/>
      <w:r w:rsidRPr="00AB4FC8">
        <w:rPr>
          <w:rFonts w:ascii="Times New Roman" w:eastAsia="Times New Roman" w:hAnsi="Times New Roman" w:cs="Times New Roman"/>
          <w:color w:val="000000" w:themeColor="text1"/>
          <w:sz w:val="24"/>
          <w:szCs w:val="24"/>
          <w:shd w:val="clear" w:color="auto" w:fill="FFFFFF"/>
        </w:rPr>
        <w:t xml:space="preserve"> </w:t>
      </w:r>
      <w:proofErr w:type="spellStart"/>
      <w:r w:rsidRPr="00AB4FC8">
        <w:rPr>
          <w:rFonts w:ascii="Times New Roman" w:eastAsia="Times New Roman" w:hAnsi="Times New Roman" w:cs="Times New Roman"/>
          <w:color w:val="000000" w:themeColor="text1"/>
          <w:sz w:val="24"/>
          <w:szCs w:val="24"/>
          <w:shd w:val="clear" w:color="auto" w:fill="FFFFFF"/>
        </w:rPr>
        <w:t>awareness</w:t>
      </w:r>
      <w:proofErr w:type="spellEnd"/>
      <w:r w:rsidRPr="00AB4FC8">
        <w:rPr>
          <w:rFonts w:ascii="Times New Roman" w:eastAsia="Times New Roman" w:hAnsi="Times New Roman" w:cs="Times New Roman"/>
          <w:color w:val="000000" w:themeColor="text1"/>
          <w:sz w:val="24"/>
          <w:szCs w:val="24"/>
          <w:shd w:val="clear" w:color="auto" w:fill="FFFFFF"/>
        </w:rPr>
        <w:t>. </w:t>
      </w:r>
      <w:proofErr w:type="spellStart"/>
      <w:r w:rsidRPr="00AB4FC8">
        <w:rPr>
          <w:rFonts w:ascii="Times New Roman" w:eastAsia="Times New Roman" w:hAnsi="Times New Roman" w:cs="Times New Roman"/>
          <w:i/>
          <w:iCs/>
          <w:color w:val="000000" w:themeColor="text1"/>
          <w:sz w:val="24"/>
          <w:szCs w:val="24"/>
          <w:shd w:val="clear" w:color="auto" w:fill="FFFFFF"/>
        </w:rPr>
        <w:t>CanadianJournal</w:t>
      </w:r>
      <w:proofErr w:type="spellEnd"/>
      <w:r w:rsidRPr="00AB4FC8">
        <w:rPr>
          <w:rFonts w:ascii="Times New Roman" w:eastAsia="Times New Roman" w:hAnsi="Times New Roman" w:cs="Times New Roman"/>
          <w:i/>
          <w:iCs/>
          <w:color w:val="000000" w:themeColor="text1"/>
          <w:sz w:val="24"/>
          <w:szCs w:val="24"/>
          <w:shd w:val="clear" w:color="auto" w:fill="FFFFFF"/>
        </w:rPr>
        <w:t xml:space="preserve"> of </w:t>
      </w:r>
      <w:proofErr w:type="spellStart"/>
      <w:r w:rsidRPr="00AB4FC8">
        <w:rPr>
          <w:rFonts w:ascii="Times New Roman" w:eastAsia="Times New Roman" w:hAnsi="Times New Roman" w:cs="Times New Roman"/>
          <w:i/>
          <w:iCs/>
          <w:color w:val="000000" w:themeColor="text1"/>
          <w:sz w:val="24"/>
          <w:szCs w:val="24"/>
          <w:shd w:val="clear" w:color="auto" w:fill="FFFFFF"/>
        </w:rPr>
        <w:t>Cardiology</w:t>
      </w:r>
      <w:proofErr w:type="spellEnd"/>
      <w:r w:rsidRPr="00AB4FC8">
        <w:rPr>
          <w:rFonts w:ascii="Times New Roman" w:eastAsia="Times New Roman" w:hAnsi="Times New Roman" w:cs="Times New Roman"/>
          <w:color w:val="000000" w:themeColor="text1"/>
          <w:sz w:val="24"/>
          <w:szCs w:val="24"/>
          <w:shd w:val="clear" w:color="auto" w:fill="FFFFFF"/>
        </w:rPr>
        <w:t>, </w:t>
      </w:r>
      <w:r w:rsidRPr="00AB4FC8">
        <w:rPr>
          <w:rFonts w:ascii="Times New Roman" w:eastAsia="Times New Roman" w:hAnsi="Times New Roman" w:cs="Times New Roman"/>
          <w:i/>
          <w:iCs/>
          <w:color w:val="000000" w:themeColor="text1"/>
          <w:sz w:val="24"/>
          <w:szCs w:val="24"/>
          <w:shd w:val="clear" w:color="auto" w:fill="FFFFFF"/>
        </w:rPr>
        <w:t>24</w:t>
      </w:r>
      <w:r w:rsidRPr="00AB4FC8">
        <w:rPr>
          <w:rFonts w:ascii="Times New Roman" w:eastAsia="Times New Roman" w:hAnsi="Times New Roman" w:cs="Times New Roman"/>
          <w:color w:val="000000" w:themeColor="text1"/>
          <w:sz w:val="24"/>
          <w:szCs w:val="24"/>
          <w:shd w:val="clear" w:color="auto" w:fill="FFFFFF"/>
        </w:rPr>
        <w:t>(6), 441-444</w:t>
      </w:r>
    </w:p>
    <w:p w:rsidR="00E74E94" w:rsidRPr="00AB4FC8" w:rsidRDefault="00C02D5F" w:rsidP="00AB4FC8">
      <w:pPr>
        <w:pStyle w:val="NormalWeb"/>
        <w:numPr>
          <w:ilvl w:val="0"/>
          <w:numId w:val="5"/>
        </w:numPr>
        <w:shd w:val="clear" w:color="auto" w:fill="FFFFFF"/>
        <w:spacing w:before="0" w:beforeAutospacing="0" w:after="150" w:afterAutospacing="0"/>
        <w:jc w:val="both"/>
        <w:rPr>
          <w:rStyle w:val="Kpr"/>
          <w:color w:val="000000" w:themeColor="text1"/>
        </w:rPr>
      </w:pPr>
      <w:r w:rsidRPr="00AB4FC8">
        <w:rPr>
          <w:color w:val="000000"/>
        </w:rPr>
        <w:t>T.C. Sağlık Bakanlığı Halk Sağlığı Genel Müdürlüğü,</w:t>
      </w:r>
      <w:r w:rsidRPr="00AB4FC8">
        <w:rPr>
          <w:color w:val="000000" w:themeColor="text1"/>
        </w:rPr>
        <w:t xml:space="preserve"> Dünya Hipertansiyon Günü,</w:t>
      </w:r>
      <w:r w:rsidR="00AB4FC8" w:rsidRPr="00AB4FC8">
        <w:rPr>
          <w:color w:val="000000" w:themeColor="text1"/>
        </w:rPr>
        <w:t xml:space="preserve"> </w:t>
      </w:r>
      <w:r w:rsidR="007232A4">
        <w:rPr>
          <w:color w:val="000000"/>
        </w:rPr>
        <w:t> [İnternet]. [a.yer 5</w:t>
      </w:r>
      <w:r w:rsidR="00AB4FC8" w:rsidRPr="00AB4FC8">
        <w:rPr>
          <w:color w:val="000000"/>
        </w:rPr>
        <w:t xml:space="preserve"> Mayıs</w:t>
      </w:r>
      <w:r w:rsidRPr="00AB4FC8">
        <w:rPr>
          <w:color w:val="000000"/>
        </w:rPr>
        <w:t xml:space="preserve"> 2023]. Erişim adresi:</w:t>
      </w:r>
      <w:r w:rsidR="00AB4FC8" w:rsidRPr="00AB4FC8">
        <w:rPr>
          <w:color w:val="000000"/>
        </w:rPr>
        <w:t xml:space="preserve"> </w:t>
      </w:r>
      <w:hyperlink r:id="rId6" w:anchor=":~:text=17%20May%C4%B1s%202023%20D%C3%BCnya%20Hipertansiyon%20G%C3%BCn%C3%BC" w:history="1">
        <w:r w:rsidR="00E74E94" w:rsidRPr="00AB4FC8">
          <w:rPr>
            <w:rStyle w:val="Kpr"/>
            <w:color w:val="000000" w:themeColor="text1"/>
            <w:u w:val="none"/>
          </w:rPr>
          <w:t>https://hsgm.saglik.gov.tr/tr/kronikhastaliklar-haberler/17-mayis-2023-dunya-hipertansiyon-gunu.html</w:t>
        </w:r>
      </w:hyperlink>
    </w:p>
    <w:p w:rsidR="00E74E94" w:rsidRPr="00AB4FC8" w:rsidRDefault="00AB4FC8" w:rsidP="00AB4FC8">
      <w:pPr>
        <w:pStyle w:val="ListeParagraf"/>
        <w:numPr>
          <w:ilvl w:val="0"/>
          <w:numId w:val="5"/>
        </w:numPr>
        <w:pBdr>
          <w:top w:val="nil"/>
          <w:left w:val="nil"/>
          <w:bottom w:val="nil"/>
          <w:right w:val="nil"/>
          <w:between w:val="nil"/>
        </w:pBdr>
        <w:tabs>
          <w:tab w:val="left" w:pos="264"/>
        </w:tabs>
        <w:spacing w:after="240" w:line="240" w:lineRule="auto"/>
        <w:jc w:val="both"/>
        <w:rPr>
          <w:rFonts w:ascii="Times New Roman" w:eastAsia="Times New Roman" w:hAnsi="Times New Roman" w:cs="Times New Roman"/>
          <w:color w:val="000000" w:themeColor="text1"/>
          <w:sz w:val="24"/>
          <w:szCs w:val="24"/>
        </w:rPr>
      </w:pPr>
      <w:r w:rsidRPr="00AB4FC8">
        <w:rPr>
          <w:rFonts w:ascii="Times New Roman" w:hAnsi="Times New Roman" w:cs="Times New Roman"/>
          <w:sz w:val="24"/>
          <w:szCs w:val="24"/>
        </w:rPr>
        <w:t xml:space="preserve">Türk Kardiyoloji Derneği, Dünya Hipertansiyon Günü </w:t>
      </w:r>
      <w:r w:rsidRPr="00AB4FC8">
        <w:rPr>
          <w:rFonts w:ascii="Times New Roman" w:hAnsi="Times New Roman" w:cs="Times New Roman"/>
          <w:color w:val="000000" w:themeColor="text1"/>
          <w:sz w:val="24"/>
          <w:szCs w:val="24"/>
        </w:rPr>
        <w:t xml:space="preserve">, </w:t>
      </w:r>
      <w:r w:rsidR="007232A4">
        <w:rPr>
          <w:rFonts w:ascii="Times New Roman" w:hAnsi="Times New Roman" w:cs="Times New Roman"/>
          <w:color w:val="000000"/>
          <w:sz w:val="24"/>
          <w:szCs w:val="24"/>
        </w:rPr>
        <w:t xml:space="preserve"> [İnternet]. [a.yer 4 </w:t>
      </w:r>
      <w:r w:rsidRPr="00AB4FC8">
        <w:rPr>
          <w:rFonts w:ascii="Times New Roman" w:hAnsi="Times New Roman" w:cs="Times New Roman"/>
          <w:color w:val="000000"/>
          <w:sz w:val="24"/>
          <w:szCs w:val="24"/>
        </w:rPr>
        <w:t xml:space="preserve">Mayıs 2023]. Erişim adresi: </w:t>
      </w:r>
      <w:hyperlink r:id="rId7" w:history="1">
        <w:r w:rsidRPr="00AB4FC8">
          <w:rPr>
            <w:rStyle w:val="Kpr"/>
            <w:rFonts w:ascii="Times New Roman" w:hAnsi="Times New Roman" w:cs="Times New Roman"/>
            <w:sz w:val="24"/>
            <w:szCs w:val="24"/>
          </w:rPr>
          <w:t>https://tkd.org.tr/menu/113/dunya-hipertansiyon-gunu</w:t>
        </w:r>
      </w:hyperlink>
      <w:r w:rsidRPr="00AB4FC8">
        <w:rPr>
          <w:rFonts w:ascii="Times New Roman" w:eastAsia="Times New Roman" w:hAnsi="Times New Roman" w:cs="Times New Roman"/>
          <w:color w:val="000000" w:themeColor="text1"/>
          <w:sz w:val="24"/>
          <w:szCs w:val="24"/>
        </w:rPr>
        <w:t xml:space="preserve"> </w:t>
      </w:r>
    </w:p>
    <w:p w:rsidR="00E74E94" w:rsidRPr="00E74E94" w:rsidRDefault="00E74E94" w:rsidP="00E74E94">
      <w:pPr>
        <w:pStyle w:val="ListeParagraf"/>
        <w:pBdr>
          <w:top w:val="nil"/>
          <w:left w:val="nil"/>
          <w:bottom w:val="nil"/>
          <w:right w:val="nil"/>
          <w:between w:val="nil"/>
        </w:pBdr>
        <w:tabs>
          <w:tab w:val="left" w:pos="264"/>
        </w:tabs>
        <w:spacing w:after="240" w:line="240" w:lineRule="auto"/>
        <w:jc w:val="both"/>
        <w:rPr>
          <w:rFonts w:ascii="Times New Roman" w:eastAsia="Times New Roman" w:hAnsi="Times New Roman" w:cs="Times New Roman"/>
          <w:color w:val="000000" w:themeColor="text1"/>
          <w:sz w:val="24"/>
          <w:szCs w:val="24"/>
          <w:shd w:val="clear" w:color="auto" w:fill="FFFFFF"/>
        </w:rPr>
      </w:pPr>
    </w:p>
    <w:p w:rsidR="00B93157" w:rsidRPr="007E46DF" w:rsidRDefault="00B93157" w:rsidP="007E46DF">
      <w:pPr>
        <w:pStyle w:val="NormalWeb"/>
        <w:shd w:val="clear" w:color="auto" w:fill="FFFFFF"/>
        <w:spacing w:before="0" w:beforeAutospacing="0" w:after="150" w:afterAutospacing="0"/>
        <w:jc w:val="both"/>
        <w:rPr>
          <w:color w:val="000000" w:themeColor="text1"/>
          <w:u w:val="single"/>
        </w:rPr>
      </w:pPr>
      <w:r w:rsidRPr="00FF09DA">
        <w:rPr>
          <w:rFonts w:eastAsia="Times New Roman"/>
          <w:color w:val="000000" w:themeColor="text1"/>
        </w:rPr>
        <w:t>HAZIRLAYANLAR</w:t>
      </w:r>
    </w:p>
    <w:p w:rsidR="00B93157" w:rsidRPr="00FF09DA" w:rsidRDefault="00B93157" w:rsidP="00FF09DA">
      <w:pPr>
        <w:numPr>
          <w:ilvl w:val="0"/>
          <w:numId w:val="4"/>
        </w:numPr>
        <w:pBdr>
          <w:top w:val="nil"/>
          <w:left w:val="nil"/>
          <w:bottom w:val="nil"/>
          <w:right w:val="nil"/>
          <w:between w:val="nil"/>
        </w:pBdr>
        <w:spacing w:before="240" w:after="0" w:line="276" w:lineRule="auto"/>
        <w:jc w:val="both"/>
        <w:rPr>
          <w:rFonts w:ascii="Times New Roman" w:eastAsia="Times New Roman" w:hAnsi="Times New Roman" w:cs="Times New Roman"/>
          <w:color w:val="000000" w:themeColor="text1"/>
          <w:sz w:val="24"/>
          <w:szCs w:val="24"/>
        </w:rPr>
      </w:pPr>
      <w:r w:rsidRPr="00FF09DA">
        <w:rPr>
          <w:rFonts w:ascii="Times New Roman" w:eastAsia="Times New Roman" w:hAnsi="Times New Roman" w:cs="Times New Roman"/>
          <w:color w:val="000000" w:themeColor="text1"/>
          <w:sz w:val="24"/>
          <w:szCs w:val="24"/>
        </w:rPr>
        <w:t>Arş. Gör. Dr. Bilge ÇAML</w:t>
      </w:r>
      <w:r w:rsidR="00AA297B" w:rsidRPr="00FF09DA">
        <w:rPr>
          <w:rFonts w:ascii="Times New Roman" w:eastAsia="Times New Roman" w:hAnsi="Times New Roman" w:cs="Times New Roman"/>
          <w:color w:val="000000" w:themeColor="text1"/>
          <w:sz w:val="24"/>
          <w:szCs w:val="24"/>
        </w:rPr>
        <w:t>IK</w:t>
      </w:r>
      <w:r w:rsidR="00800415">
        <w:rPr>
          <w:rFonts w:ascii="Times New Roman" w:eastAsia="Times New Roman" w:hAnsi="Times New Roman" w:cs="Times New Roman"/>
          <w:color w:val="000000" w:themeColor="text1"/>
          <w:sz w:val="24"/>
          <w:szCs w:val="24"/>
        </w:rPr>
        <w:t xml:space="preserve"> </w:t>
      </w:r>
      <w:r w:rsidRPr="00FF09DA">
        <w:rPr>
          <w:rFonts w:ascii="Times New Roman" w:eastAsia="Times New Roman" w:hAnsi="Times New Roman" w:cs="Times New Roman"/>
          <w:color w:val="000000" w:themeColor="text1"/>
          <w:sz w:val="24"/>
          <w:szCs w:val="24"/>
        </w:rPr>
        <w:t>(İzmir Kâtip Çelebi Üniversitesi Tıp Fakültesi, Halk Sağlığı Anabilim Dalı)</w:t>
      </w:r>
    </w:p>
    <w:p w:rsidR="00B93157" w:rsidRPr="00FF09DA" w:rsidRDefault="00B93157" w:rsidP="00FF09DA">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FF09DA">
        <w:rPr>
          <w:rFonts w:ascii="Times New Roman" w:eastAsia="Times New Roman" w:hAnsi="Times New Roman" w:cs="Times New Roman"/>
          <w:color w:val="000000" w:themeColor="text1"/>
          <w:sz w:val="24"/>
          <w:szCs w:val="24"/>
        </w:rPr>
        <w:t>Doç. Dr. Asya Banu BABAOĞLU (İzmir Kâtip Çelebi Üniversitesi Tıp Fakültesi, Halk Sağlığı Anabilim Dalı)</w:t>
      </w:r>
    </w:p>
    <w:p w:rsidR="00B93157" w:rsidRPr="00FF09DA" w:rsidRDefault="00B93157" w:rsidP="00FF09DA">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FF09DA">
        <w:rPr>
          <w:rFonts w:ascii="Times New Roman" w:eastAsia="Times New Roman" w:hAnsi="Times New Roman" w:cs="Times New Roman"/>
          <w:color w:val="000000" w:themeColor="text1"/>
          <w:sz w:val="24"/>
          <w:szCs w:val="24"/>
        </w:rPr>
        <w:t>Doç. Dr. Melih Kaan SÖZMEN (İzmir Kâtip Çelebi Üniversitesi Tıp Fakültesi, Halk Sağlığı Anabilim Dalı)</w:t>
      </w:r>
    </w:p>
    <w:p w:rsidR="00B93157" w:rsidRPr="00FF09DA" w:rsidRDefault="00B93157" w:rsidP="00FF09DA">
      <w:pPr>
        <w:numPr>
          <w:ilvl w:val="0"/>
          <w:numId w:val="4"/>
        </w:numPr>
        <w:pBdr>
          <w:top w:val="nil"/>
          <w:left w:val="nil"/>
          <w:bottom w:val="nil"/>
          <w:right w:val="nil"/>
          <w:between w:val="nil"/>
        </w:pBdr>
        <w:spacing w:after="240" w:line="276" w:lineRule="auto"/>
        <w:jc w:val="both"/>
        <w:rPr>
          <w:rFonts w:ascii="Times New Roman" w:eastAsia="Times New Roman" w:hAnsi="Times New Roman" w:cs="Times New Roman"/>
          <w:color w:val="000000" w:themeColor="text1"/>
          <w:sz w:val="24"/>
          <w:szCs w:val="24"/>
        </w:rPr>
      </w:pPr>
      <w:r w:rsidRPr="00FF09DA">
        <w:rPr>
          <w:rFonts w:ascii="Times New Roman" w:eastAsia="Times New Roman" w:hAnsi="Times New Roman" w:cs="Times New Roman"/>
          <w:color w:val="000000" w:themeColor="text1"/>
          <w:sz w:val="24"/>
          <w:szCs w:val="24"/>
        </w:rPr>
        <w:t>Prof. Dr. Mustafa TÖZÜN (İzmir Kâtip Çelebi Üniversitesi Tıp Fakültesi, Halk Sağlığı Anabilim Dalı)</w:t>
      </w:r>
    </w:p>
    <w:p w:rsidR="00B93157" w:rsidRPr="00FF09DA" w:rsidRDefault="00B93157" w:rsidP="00FF09DA">
      <w:pPr>
        <w:pStyle w:val="NormalWeb"/>
        <w:shd w:val="clear" w:color="auto" w:fill="FFFFFF"/>
        <w:spacing w:before="0" w:beforeAutospacing="0" w:after="150" w:afterAutospacing="0" w:line="276" w:lineRule="auto"/>
        <w:jc w:val="both"/>
        <w:divId w:val="1671908327"/>
        <w:rPr>
          <w:color w:val="000000" w:themeColor="text1"/>
        </w:rPr>
      </w:pPr>
    </w:p>
    <w:p w:rsidR="00777E5C" w:rsidRPr="00FF09DA" w:rsidRDefault="00777E5C" w:rsidP="00FF09DA">
      <w:pPr>
        <w:pStyle w:val="NormalWeb"/>
        <w:spacing w:before="0" w:beforeAutospacing="0" w:after="0" w:afterAutospacing="0" w:line="276" w:lineRule="auto"/>
        <w:jc w:val="both"/>
        <w:divId w:val="2108653343"/>
        <w:rPr>
          <w:color w:val="000000" w:themeColor="text1"/>
        </w:rPr>
      </w:pPr>
    </w:p>
    <w:p w:rsidR="00DC4D2A" w:rsidRPr="00FF09DA" w:rsidRDefault="00DC4D2A" w:rsidP="00FF09DA">
      <w:pPr>
        <w:pStyle w:val="NormalWeb"/>
        <w:spacing w:before="0" w:beforeAutospacing="0" w:after="0" w:afterAutospacing="0" w:line="276" w:lineRule="auto"/>
        <w:jc w:val="both"/>
        <w:divId w:val="2108653343"/>
        <w:rPr>
          <w:color w:val="000000" w:themeColor="text1"/>
          <w:lang w:val="fr-FR"/>
        </w:rPr>
      </w:pPr>
    </w:p>
    <w:p w:rsidR="000237CA" w:rsidRPr="00FF09DA" w:rsidRDefault="000237CA" w:rsidP="00FF09DA">
      <w:pPr>
        <w:spacing w:line="276" w:lineRule="auto"/>
        <w:jc w:val="center"/>
        <w:rPr>
          <w:rFonts w:ascii="Times New Roman" w:hAnsi="Times New Roman" w:cs="Times New Roman"/>
          <w:color w:val="000000" w:themeColor="text1"/>
          <w:sz w:val="24"/>
          <w:szCs w:val="24"/>
        </w:rPr>
      </w:pPr>
    </w:p>
    <w:sectPr w:rsidR="000237CA" w:rsidRPr="00FF09DA" w:rsidSect="002769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5B1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65473D"/>
    <w:multiLevelType w:val="hybridMultilevel"/>
    <w:tmpl w:val="F766CB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A727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C50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37FB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237CA"/>
    <w:rsid w:val="0000581A"/>
    <w:rsid w:val="00006E66"/>
    <w:rsid w:val="000237CA"/>
    <w:rsid w:val="00031BEF"/>
    <w:rsid w:val="00032D88"/>
    <w:rsid w:val="00043F86"/>
    <w:rsid w:val="000557EC"/>
    <w:rsid w:val="00077D05"/>
    <w:rsid w:val="00086E47"/>
    <w:rsid w:val="000A167D"/>
    <w:rsid w:val="000C68B6"/>
    <w:rsid w:val="000D0970"/>
    <w:rsid w:val="000E2F87"/>
    <w:rsid w:val="00102A51"/>
    <w:rsid w:val="00122E05"/>
    <w:rsid w:val="00130C82"/>
    <w:rsid w:val="0013310D"/>
    <w:rsid w:val="00134FEE"/>
    <w:rsid w:val="00151DD3"/>
    <w:rsid w:val="00161727"/>
    <w:rsid w:val="001A37B2"/>
    <w:rsid w:val="001C431E"/>
    <w:rsid w:val="001D208F"/>
    <w:rsid w:val="001E49FE"/>
    <w:rsid w:val="0024477B"/>
    <w:rsid w:val="002763E6"/>
    <w:rsid w:val="002769E3"/>
    <w:rsid w:val="002927B4"/>
    <w:rsid w:val="002E54E4"/>
    <w:rsid w:val="002E6043"/>
    <w:rsid w:val="0030576C"/>
    <w:rsid w:val="00335F29"/>
    <w:rsid w:val="00337E4B"/>
    <w:rsid w:val="00375436"/>
    <w:rsid w:val="00392624"/>
    <w:rsid w:val="00392CEB"/>
    <w:rsid w:val="003A0D0C"/>
    <w:rsid w:val="003B77D7"/>
    <w:rsid w:val="003C7D3E"/>
    <w:rsid w:val="003F00E8"/>
    <w:rsid w:val="003F0488"/>
    <w:rsid w:val="003F6953"/>
    <w:rsid w:val="004113B3"/>
    <w:rsid w:val="004C3D7A"/>
    <w:rsid w:val="004E3373"/>
    <w:rsid w:val="00530C17"/>
    <w:rsid w:val="0059780D"/>
    <w:rsid w:val="005A50D7"/>
    <w:rsid w:val="005A79CB"/>
    <w:rsid w:val="005C629B"/>
    <w:rsid w:val="005D7150"/>
    <w:rsid w:val="006013EA"/>
    <w:rsid w:val="006130A1"/>
    <w:rsid w:val="00637877"/>
    <w:rsid w:val="00697229"/>
    <w:rsid w:val="006B22D5"/>
    <w:rsid w:val="006B714B"/>
    <w:rsid w:val="006C320D"/>
    <w:rsid w:val="006D6A90"/>
    <w:rsid w:val="006D7F7C"/>
    <w:rsid w:val="0072129D"/>
    <w:rsid w:val="007232A4"/>
    <w:rsid w:val="007267BC"/>
    <w:rsid w:val="00742E23"/>
    <w:rsid w:val="00754BF0"/>
    <w:rsid w:val="00757D33"/>
    <w:rsid w:val="00777E5C"/>
    <w:rsid w:val="00782DCA"/>
    <w:rsid w:val="00785DDA"/>
    <w:rsid w:val="00794CA9"/>
    <w:rsid w:val="00794F52"/>
    <w:rsid w:val="007B0E6D"/>
    <w:rsid w:val="007E2B14"/>
    <w:rsid w:val="007E46DF"/>
    <w:rsid w:val="00800415"/>
    <w:rsid w:val="0081798C"/>
    <w:rsid w:val="0082533B"/>
    <w:rsid w:val="00826797"/>
    <w:rsid w:val="008465F0"/>
    <w:rsid w:val="0085275D"/>
    <w:rsid w:val="00857AE2"/>
    <w:rsid w:val="00875A31"/>
    <w:rsid w:val="00892BCF"/>
    <w:rsid w:val="008C765F"/>
    <w:rsid w:val="008E0581"/>
    <w:rsid w:val="009143D6"/>
    <w:rsid w:val="009149B2"/>
    <w:rsid w:val="00916205"/>
    <w:rsid w:val="00945C06"/>
    <w:rsid w:val="00955D58"/>
    <w:rsid w:val="009903C3"/>
    <w:rsid w:val="00993A81"/>
    <w:rsid w:val="00996B28"/>
    <w:rsid w:val="009B0F17"/>
    <w:rsid w:val="009B3F32"/>
    <w:rsid w:val="00A12517"/>
    <w:rsid w:val="00A67D3E"/>
    <w:rsid w:val="00A84966"/>
    <w:rsid w:val="00AA297B"/>
    <w:rsid w:val="00AA59FD"/>
    <w:rsid w:val="00AB4FC8"/>
    <w:rsid w:val="00AB5B0F"/>
    <w:rsid w:val="00AF3069"/>
    <w:rsid w:val="00B073A8"/>
    <w:rsid w:val="00B63644"/>
    <w:rsid w:val="00B93157"/>
    <w:rsid w:val="00BB6F2F"/>
    <w:rsid w:val="00BB74C0"/>
    <w:rsid w:val="00BC0A08"/>
    <w:rsid w:val="00BE234E"/>
    <w:rsid w:val="00C02D5F"/>
    <w:rsid w:val="00C13B7D"/>
    <w:rsid w:val="00C3153D"/>
    <w:rsid w:val="00C40D64"/>
    <w:rsid w:val="00C45525"/>
    <w:rsid w:val="00C45AF0"/>
    <w:rsid w:val="00C6203B"/>
    <w:rsid w:val="00C75B7F"/>
    <w:rsid w:val="00C86111"/>
    <w:rsid w:val="00CA6800"/>
    <w:rsid w:val="00D26C0E"/>
    <w:rsid w:val="00D52715"/>
    <w:rsid w:val="00D9277D"/>
    <w:rsid w:val="00DC4D2A"/>
    <w:rsid w:val="00DC70F6"/>
    <w:rsid w:val="00DE5156"/>
    <w:rsid w:val="00DF1463"/>
    <w:rsid w:val="00E010A9"/>
    <w:rsid w:val="00E06F1B"/>
    <w:rsid w:val="00E311A5"/>
    <w:rsid w:val="00E32445"/>
    <w:rsid w:val="00E6098E"/>
    <w:rsid w:val="00E62DAC"/>
    <w:rsid w:val="00E67900"/>
    <w:rsid w:val="00E74E94"/>
    <w:rsid w:val="00E96E24"/>
    <w:rsid w:val="00EB2C2D"/>
    <w:rsid w:val="00EB5094"/>
    <w:rsid w:val="00EC4E87"/>
    <w:rsid w:val="00F02620"/>
    <w:rsid w:val="00F307F5"/>
    <w:rsid w:val="00F642FF"/>
    <w:rsid w:val="00F915FF"/>
    <w:rsid w:val="00FB52CF"/>
    <w:rsid w:val="00FB6121"/>
    <w:rsid w:val="00FD20A0"/>
    <w:rsid w:val="00FF09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E3"/>
    <w:rPr>
      <w:kern w:val="0"/>
    </w:rPr>
  </w:style>
  <w:style w:type="paragraph" w:styleId="Balk3">
    <w:name w:val="heading 3"/>
    <w:basedOn w:val="Normal"/>
    <w:next w:val="Normal"/>
    <w:link w:val="Balk3Char"/>
    <w:uiPriority w:val="9"/>
    <w:unhideWhenUsed/>
    <w:qFormat/>
    <w:rsid w:val="00DC70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5B7F"/>
    <w:pPr>
      <w:spacing w:before="100" w:beforeAutospacing="1" w:after="100" w:afterAutospacing="1" w:line="240" w:lineRule="auto"/>
    </w:pPr>
    <w:rPr>
      <w:rFonts w:ascii="Times New Roman" w:hAnsi="Times New Roman" w:cs="Times New Roman"/>
      <w:sz w:val="24"/>
      <w:szCs w:val="24"/>
    </w:rPr>
  </w:style>
  <w:style w:type="character" w:customStyle="1" w:styleId="Balk3Char">
    <w:name w:val="Başlık 3 Char"/>
    <w:basedOn w:val="VarsaylanParagrafYazTipi"/>
    <w:link w:val="Balk3"/>
    <w:uiPriority w:val="9"/>
    <w:semiHidden/>
    <w:rsid w:val="00DC70F6"/>
    <w:rPr>
      <w:rFonts w:asciiTheme="majorHAnsi" w:eastAsiaTheme="majorEastAsia" w:hAnsiTheme="majorHAnsi" w:cstheme="majorBidi"/>
      <w:color w:val="1F3763" w:themeColor="accent1" w:themeShade="7F"/>
      <w:kern w:val="0"/>
      <w:sz w:val="24"/>
      <w:szCs w:val="24"/>
    </w:rPr>
  </w:style>
  <w:style w:type="character" w:styleId="Kpr">
    <w:name w:val="Hyperlink"/>
    <w:basedOn w:val="VarsaylanParagrafYazTipi"/>
    <w:uiPriority w:val="99"/>
    <w:unhideWhenUsed/>
    <w:rsid w:val="00D9277D"/>
    <w:rPr>
      <w:color w:val="0000FF"/>
      <w:u w:val="single"/>
    </w:rPr>
  </w:style>
  <w:style w:type="character" w:customStyle="1" w:styleId="UnresolvedMention">
    <w:name w:val="Unresolved Mention"/>
    <w:basedOn w:val="VarsaylanParagrafYazTipi"/>
    <w:uiPriority w:val="99"/>
    <w:semiHidden/>
    <w:unhideWhenUsed/>
    <w:rsid w:val="00BC0A08"/>
    <w:rPr>
      <w:color w:val="605E5C"/>
      <w:shd w:val="clear" w:color="auto" w:fill="E1DFDD"/>
    </w:rPr>
  </w:style>
  <w:style w:type="character" w:styleId="Gl">
    <w:name w:val="Strong"/>
    <w:basedOn w:val="VarsaylanParagrafYazTipi"/>
    <w:uiPriority w:val="22"/>
    <w:qFormat/>
    <w:rsid w:val="0081798C"/>
    <w:rPr>
      <w:b/>
      <w:bCs/>
    </w:rPr>
  </w:style>
  <w:style w:type="paragraph" w:styleId="ListeParagraf">
    <w:name w:val="List Paragraph"/>
    <w:basedOn w:val="Normal"/>
    <w:uiPriority w:val="34"/>
    <w:qFormat/>
    <w:rsid w:val="00E74E94"/>
    <w:pPr>
      <w:ind w:left="720"/>
      <w:contextualSpacing/>
    </w:pPr>
  </w:style>
  <w:style w:type="character" w:customStyle="1" w:styleId="apple-tab-span">
    <w:name w:val="apple-tab-span"/>
    <w:basedOn w:val="VarsaylanParagrafYazTipi"/>
    <w:rsid w:val="00C02D5F"/>
  </w:style>
</w:styles>
</file>

<file path=word/webSettings.xml><?xml version="1.0" encoding="utf-8"?>
<w:webSettings xmlns:r="http://schemas.openxmlformats.org/officeDocument/2006/relationships" xmlns:w="http://schemas.openxmlformats.org/wordprocessingml/2006/main">
  <w:divs>
    <w:div w:id="12805278">
      <w:bodyDiv w:val="1"/>
      <w:marLeft w:val="0"/>
      <w:marRight w:val="0"/>
      <w:marTop w:val="0"/>
      <w:marBottom w:val="0"/>
      <w:divBdr>
        <w:top w:val="none" w:sz="0" w:space="0" w:color="auto"/>
        <w:left w:val="none" w:sz="0" w:space="0" w:color="auto"/>
        <w:bottom w:val="none" w:sz="0" w:space="0" w:color="auto"/>
        <w:right w:val="none" w:sz="0" w:space="0" w:color="auto"/>
      </w:divBdr>
      <w:divsChild>
        <w:div w:id="877157352">
          <w:marLeft w:val="0"/>
          <w:marRight w:val="0"/>
          <w:marTop w:val="0"/>
          <w:marBottom w:val="120"/>
          <w:divBdr>
            <w:top w:val="none" w:sz="0" w:space="0" w:color="auto"/>
            <w:left w:val="none" w:sz="0" w:space="0" w:color="auto"/>
            <w:bottom w:val="none" w:sz="0" w:space="0" w:color="auto"/>
            <w:right w:val="none" w:sz="0" w:space="0" w:color="auto"/>
          </w:divBdr>
          <w:divsChild>
            <w:div w:id="1771848133">
              <w:marLeft w:val="0"/>
              <w:marRight w:val="0"/>
              <w:marTop w:val="0"/>
              <w:marBottom w:val="0"/>
              <w:divBdr>
                <w:top w:val="none" w:sz="0" w:space="0" w:color="auto"/>
                <w:left w:val="none" w:sz="0" w:space="0" w:color="auto"/>
                <w:bottom w:val="none" w:sz="0" w:space="0" w:color="auto"/>
                <w:right w:val="none" w:sz="0" w:space="0" w:color="auto"/>
              </w:divBdr>
            </w:div>
          </w:divsChild>
        </w:div>
        <w:div w:id="4286685">
          <w:marLeft w:val="0"/>
          <w:marRight w:val="0"/>
          <w:marTop w:val="0"/>
          <w:marBottom w:val="120"/>
          <w:divBdr>
            <w:top w:val="none" w:sz="0" w:space="0" w:color="auto"/>
            <w:left w:val="none" w:sz="0" w:space="0" w:color="auto"/>
            <w:bottom w:val="none" w:sz="0" w:space="0" w:color="auto"/>
            <w:right w:val="none" w:sz="0" w:space="0" w:color="auto"/>
          </w:divBdr>
          <w:divsChild>
            <w:div w:id="2108653343">
              <w:marLeft w:val="0"/>
              <w:marRight w:val="0"/>
              <w:marTop w:val="0"/>
              <w:marBottom w:val="0"/>
              <w:divBdr>
                <w:top w:val="none" w:sz="0" w:space="0" w:color="auto"/>
                <w:left w:val="none" w:sz="0" w:space="0" w:color="auto"/>
                <w:bottom w:val="none" w:sz="0" w:space="0" w:color="auto"/>
                <w:right w:val="none" w:sz="0" w:space="0" w:color="auto"/>
              </w:divBdr>
              <w:divsChild>
                <w:div w:id="591284236">
                  <w:marLeft w:val="0"/>
                  <w:marRight w:val="0"/>
                  <w:marTop w:val="0"/>
                  <w:marBottom w:val="0"/>
                  <w:divBdr>
                    <w:top w:val="none" w:sz="0" w:space="0" w:color="auto"/>
                    <w:left w:val="none" w:sz="0" w:space="0" w:color="auto"/>
                    <w:bottom w:val="none" w:sz="0" w:space="0" w:color="auto"/>
                    <w:right w:val="none" w:sz="0" w:space="0" w:color="auto"/>
                  </w:divBdr>
                </w:div>
                <w:div w:id="56587117">
                  <w:marLeft w:val="0"/>
                  <w:marRight w:val="0"/>
                  <w:marTop w:val="0"/>
                  <w:marBottom w:val="0"/>
                  <w:divBdr>
                    <w:top w:val="none" w:sz="0" w:space="0" w:color="auto"/>
                    <w:left w:val="none" w:sz="0" w:space="0" w:color="auto"/>
                    <w:bottom w:val="none" w:sz="0" w:space="0" w:color="auto"/>
                    <w:right w:val="none" w:sz="0" w:space="0" w:color="auto"/>
                  </w:divBdr>
                </w:div>
                <w:div w:id="2078287064">
                  <w:marLeft w:val="0"/>
                  <w:marRight w:val="0"/>
                  <w:marTop w:val="0"/>
                  <w:marBottom w:val="0"/>
                  <w:divBdr>
                    <w:top w:val="none" w:sz="0" w:space="0" w:color="auto"/>
                    <w:left w:val="none" w:sz="0" w:space="0" w:color="auto"/>
                    <w:bottom w:val="none" w:sz="0" w:space="0" w:color="auto"/>
                    <w:right w:val="none" w:sz="0" w:space="0" w:color="auto"/>
                  </w:divBdr>
                  <w:divsChild>
                    <w:div w:id="138502427">
                      <w:marLeft w:val="0"/>
                      <w:marRight w:val="0"/>
                      <w:marTop w:val="0"/>
                      <w:marBottom w:val="0"/>
                      <w:divBdr>
                        <w:top w:val="none" w:sz="0" w:space="0" w:color="auto"/>
                        <w:left w:val="none" w:sz="0" w:space="0" w:color="auto"/>
                        <w:bottom w:val="none" w:sz="0" w:space="0" w:color="auto"/>
                        <w:right w:val="none" w:sz="0" w:space="0" w:color="auto"/>
                      </w:divBdr>
                    </w:div>
                    <w:div w:id="1337003267">
                      <w:marLeft w:val="0"/>
                      <w:marRight w:val="0"/>
                      <w:marTop w:val="0"/>
                      <w:marBottom w:val="0"/>
                      <w:divBdr>
                        <w:top w:val="none" w:sz="0" w:space="0" w:color="auto"/>
                        <w:left w:val="none" w:sz="0" w:space="0" w:color="auto"/>
                        <w:bottom w:val="none" w:sz="0" w:space="0" w:color="auto"/>
                        <w:right w:val="none" w:sz="0" w:space="0" w:color="auto"/>
                      </w:divBdr>
                    </w:div>
                    <w:div w:id="1917130462">
                      <w:marLeft w:val="0"/>
                      <w:marRight w:val="0"/>
                      <w:marTop w:val="0"/>
                      <w:marBottom w:val="0"/>
                      <w:divBdr>
                        <w:top w:val="none" w:sz="0" w:space="0" w:color="auto"/>
                        <w:left w:val="none" w:sz="0" w:space="0" w:color="auto"/>
                        <w:bottom w:val="none" w:sz="0" w:space="0" w:color="auto"/>
                        <w:right w:val="none" w:sz="0" w:space="0" w:color="auto"/>
                      </w:divBdr>
                      <w:divsChild>
                        <w:div w:id="37358534">
                          <w:marLeft w:val="240"/>
                          <w:marRight w:val="0"/>
                          <w:marTop w:val="0"/>
                          <w:marBottom w:val="0"/>
                          <w:divBdr>
                            <w:top w:val="none" w:sz="0" w:space="0" w:color="auto"/>
                            <w:left w:val="none" w:sz="0" w:space="0" w:color="auto"/>
                            <w:bottom w:val="none" w:sz="0" w:space="0" w:color="auto"/>
                            <w:right w:val="none" w:sz="0" w:space="0" w:color="auto"/>
                          </w:divBdr>
                        </w:div>
                        <w:div w:id="1212809230">
                          <w:marLeft w:val="240"/>
                          <w:marRight w:val="0"/>
                          <w:marTop w:val="0"/>
                          <w:marBottom w:val="0"/>
                          <w:divBdr>
                            <w:top w:val="none" w:sz="0" w:space="0" w:color="auto"/>
                            <w:left w:val="none" w:sz="0" w:space="0" w:color="auto"/>
                            <w:bottom w:val="none" w:sz="0" w:space="0" w:color="auto"/>
                            <w:right w:val="none" w:sz="0" w:space="0" w:color="auto"/>
                          </w:divBdr>
                        </w:div>
                        <w:div w:id="5847245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2502291">
                  <w:marLeft w:val="0"/>
                  <w:marRight w:val="0"/>
                  <w:marTop w:val="0"/>
                  <w:marBottom w:val="0"/>
                  <w:divBdr>
                    <w:top w:val="none" w:sz="0" w:space="0" w:color="auto"/>
                    <w:left w:val="none" w:sz="0" w:space="0" w:color="auto"/>
                    <w:bottom w:val="none" w:sz="0" w:space="0" w:color="auto"/>
                    <w:right w:val="none" w:sz="0" w:space="0" w:color="auto"/>
                  </w:divBdr>
                </w:div>
                <w:div w:id="1905945239">
                  <w:marLeft w:val="0"/>
                  <w:marRight w:val="0"/>
                  <w:marTop w:val="0"/>
                  <w:marBottom w:val="0"/>
                  <w:divBdr>
                    <w:top w:val="none" w:sz="0" w:space="0" w:color="auto"/>
                    <w:left w:val="none" w:sz="0" w:space="0" w:color="auto"/>
                    <w:bottom w:val="none" w:sz="0" w:space="0" w:color="auto"/>
                    <w:right w:val="none" w:sz="0" w:space="0" w:color="auto"/>
                  </w:divBdr>
                </w:div>
                <w:div w:id="16719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kd.org.tr/menu/113/dunya-hipertansiyon-gu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sgm.saglik.gov.tr/tr/kronikhastaliklar-haberler/17-mayis-2023-dunya-hipertansiyon-gunu.html" TargetMode="External"/><Relationship Id="rId5" Type="http://schemas.openxmlformats.org/officeDocument/2006/relationships/hyperlink" Target="https://www.cdc.gov/bloodpressure/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537</Words>
  <Characters>3067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Çamlık</dc:creator>
  <cp:keywords/>
  <dc:description/>
  <cp:lastModifiedBy>casper</cp:lastModifiedBy>
  <cp:revision>19</cp:revision>
  <dcterms:created xsi:type="dcterms:W3CDTF">2023-05-10T09:08:00Z</dcterms:created>
  <dcterms:modified xsi:type="dcterms:W3CDTF">2023-05-10T14:39:00Z</dcterms:modified>
</cp:coreProperties>
</file>